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FA5" w:rsidRDefault="001D7FA5" w:rsidP="00A62659">
      <w:pPr>
        <w:spacing w:after="0" w:line="240" w:lineRule="auto"/>
        <w:ind w:left="-720"/>
        <w:rPr>
          <w:rFonts w:ascii="Arial" w:hAnsi="Arial" w:cs="Arial"/>
          <w:b/>
          <w:sz w:val="28"/>
          <w:szCs w:val="28"/>
        </w:rPr>
      </w:pPr>
      <w:r>
        <w:rPr>
          <w:rFonts w:ascii="Arial" w:hAnsi="Arial" w:cs="Arial"/>
          <w:b/>
          <w:sz w:val="28"/>
          <w:szCs w:val="28"/>
        </w:rPr>
        <w:t>D</w:t>
      </w:r>
      <w:r w:rsidRPr="007249C5">
        <w:rPr>
          <w:rFonts w:ascii="Arial" w:hAnsi="Arial" w:cs="Arial"/>
          <w:b/>
          <w:sz w:val="28"/>
          <w:szCs w:val="28"/>
        </w:rPr>
        <w:t>epartment of Recreational Sports</w:t>
      </w:r>
      <w:r w:rsidR="00A224B1">
        <w:rPr>
          <w:rFonts w:ascii="Arial" w:hAnsi="Arial" w:cs="Arial"/>
          <w:b/>
          <w:sz w:val="28"/>
          <w:szCs w:val="28"/>
        </w:rPr>
        <w:br/>
      </w:r>
      <w:r>
        <w:rPr>
          <w:rFonts w:ascii="Arial" w:hAnsi="Arial" w:cs="Arial"/>
          <w:b/>
          <w:sz w:val="28"/>
          <w:szCs w:val="28"/>
        </w:rPr>
        <w:t>Intramural Sports Official</w:t>
      </w:r>
    </w:p>
    <w:p w:rsidR="00A62659" w:rsidRPr="006F7856" w:rsidRDefault="00A62659" w:rsidP="00A62659">
      <w:pPr>
        <w:spacing w:after="0" w:line="240" w:lineRule="auto"/>
        <w:ind w:left="-720"/>
        <w:rPr>
          <w:rFonts w:ascii="Arial" w:hAnsi="Arial" w:cs="Arial"/>
          <w:b/>
          <w:sz w:val="28"/>
          <w:szCs w:val="28"/>
        </w:rPr>
      </w:pPr>
    </w:p>
    <w:p w:rsidR="001D7FA5" w:rsidRPr="007249C5" w:rsidRDefault="001D7FA5" w:rsidP="00A62659">
      <w:pPr>
        <w:pStyle w:val="BodyText"/>
        <w:tabs>
          <w:tab w:val="clear" w:pos="1440"/>
          <w:tab w:val="left" w:pos="-720"/>
        </w:tabs>
        <w:spacing w:line="240" w:lineRule="auto"/>
        <w:ind w:left="-720"/>
        <w:rPr>
          <w:szCs w:val="18"/>
        </w:rPr>
      </w:pPr>
      <w:r w:rsidRPr="007249C5">
        <w:rPr>
          <w:szCs w:val="18"/>
        </w:rPr>
        <w:t xml:space="preserve">The Department of Recreational Sports at Oregon State University is committed to achieving excellence through cultural diversity and actively encourages applications from women, persons of color, and individuals from other underrepresented groups. Interview questions will be developed based on the information in this job description. This position is available to individuals that demonstrate exceptional leadership skills, understanding of risk management and have maintained clean and positive employee files. </w:t>
      </w:r>
    </w:p>
    <w:p w:rsidR="001D7FA5" w:rsidRPr="00F84509" w:rsidRDefault="001D7FA5" w:rsidP="00A62659">
      <w:pPr>
        <w:pStyle w:val="BodyText"/>
        <w:tabs>
          <w:tab w:val="clear" w:pos="720"/>
          <w:tab w:val="left" w:pos="-720"/>
        </w:tabs>
        <w:spacing w:line="240" w:lineRule="auto"/>
        <w:ind w:left="-720"/>
        <w:rPr>
          <w:szCs w:val="18"/>
        </w:rPr>
      </w:pPr>
    </w:p>
    <w:p w:rsidR="001D7FA5" w:rsidRPr="00D96544" w:rsidRDefault="001D7FA5" w:rsidP="00A62659">
      <w:pPr>
        <w:spacing w:after="0" w:line="240" w:lineRule="auto"/>
        <w:ind w:left="-720"/>
        <w:rPr>
          <w:rFonts w:ascii="Arial" w:hAnsi="Arial" w:cs="Arial"/>
          <w:u w:val="single"/>
        </w:rPr>
      </w:pPr>
      <w:r w:rsidRPr="00D96544">
        <w:rPr>
          <w:rFonts w:ascii="Arial" w:hAnsi="Arial" w:cs="Arial"/>
          <w:u w:val="single"/>
        </w:rPr>
        <w:t>Department of Recreational Sports Mission Statement:</w:t>
      </w:r>
    </w:p>
    <w:p w:rsidR="00EF6D4A" w:rsidRDefault="009A758F" w:rsidP="00EF6D4A">
      <w:pPr>
        <w:spacing w:after="0" w:line="240" w:lineRule="auto"/>
        <w:ind w:left="-720"/>
        <w:rPr>
          <w:rFonts w:ascii="Arial" w:hAnsi="Arial" w:cs="Arial"/>
          <w:sz w:val="18"/>
          <w:szCs w:val="18"/>
        </w:rPr>
      </w:pPr>
      <w:r w:rsidRPr="009A758F">
        <w:rPr>
          <w:rFonts w:ascii="Arial" w:hAnsi="Arial" w:cs="Arial"/>
          <w:sz w:val="18"/>
          <w:szCs w:val="18"/>
        </w:rPr>
        <w:t>We inspire healthy living by providing quality recreational and educational opportunities for the OSU Community.</w:t>
      </w:r>
    </w:p>
    <w:p w:rsidR="001D7FA5" w:rsidRPr="00EF6D4A" w:rsidRDefault="001D7FA5" w:rsidP="00EF6D4A">
      <w:pPr>
        <w:spacing w:after="0" w:line="240" w:lineRule="auto"/>
        <w:ind w:left="-720"/>
        <w:rPr>
          <w:rFonts w:ascii="Arial" w:hAnsi="Arial" w:cs="Arial"/>
          <w:sz w:val="18"/>
          <w:szCs w:val="18"/>
        </w:rPr>
      </w:pPr>
      <w:r w:rsidRPr="00D96544">
        <w:rPr>
          <w:rFonts w:ascii="Arial" w:hAnsi="Arial" w:cs="Arial"/>
          <w:u w:val="single"/>
        </w:rPr>
        <w:t>Definition and Purpose:</w:t>
      </w:r>
    </w:p>
    <w:p w:rsidR="001D7FA5" w:rsidRDefault="001D7FA5" w:rsidP="00A62659">
      <w:pPr>
        <w:pStyle w:val="BodyText"/>
        <w:spacing w:line="240" w:lineRule="auto"/>
        <w:ind w:left="-720"/>
      </w:pPr>
      <w:r>
        <w:t xml:space="preserve">The Intramural Sports Official reports to the </w:t>
      </w:r>
      <w:r w:rsidR="00AE68E0">
        <w:t xml:space="preserve">Sport </w:t>
      </w:r>
      <w:r w:rsidR="003D27E3">
        <w:t xml:space="preserve">Programs </w:t>
      </w:r>
      <w:r>
        <w:t xml:space="preserve">Graduate Assistants and is responsible for </w:t>
      </w:r>
      <w:proofErr w:type="gramStart"/>
      <w:r>
        <w:t>officiating</w:t>
      </w:r>
      <w:proofErr w:type="gramEnd"/>
      <w:r>
        <w:t xml:space="preserve"> a variety of Intramural Sports leagues and events. They are responsible for having adequate sport knowledge and enforcing the rules of the game. Officials are accountable for being informative about standard operating policies and procedures.</w:t>
      </w:r>
    </w:p>
    <w:p w:rsidR="001D7FA5" w:rsidRPr="00D96544" w:rsidRDefault="001D7FA5" w:rsidP="00A62659">
      <w:pPr>
        <w:pStyle w:val="BodyText"/>
        <w:spacing w:line="240" w:lineRule="auto"/>
        <w:ind w:left="-720"/>
        <w:rPr>
          <w:sz w:val="22"/>
          <w:szCs w:val="22"/>
          <w:u w:val="single"/>
        </w:rPr>
      </w:pPr>
      <w:r w:rsidRPr="00D96544">
        <w:rPr>
          <w:sz w:val="22"/>
          <w:szCs w:val="22"/>
          <w:u w:val="single"/>
        </w:rPr>
        <w:t>Department of Recreational Sports Employee Expectations:</w:t>
      </w:r>
    </w:p>
    <w:p w:rsidR="001D7FA5" w:rsidRPr="00D96544" w:rsidRDefault="001D7FA5" w:rsidP="00A62659">
      <w:pPr>
        <w:pStyle w:val="BodyText"/>
        <w:numPr>
          <w:ilvl w:val="0"/>
          <w:numId w:val="1"/>
        </w:numPr>
        <w:tabs>
          <w:tab w:val="clear" w:pos="-720"/>
          <w:tab w:val="num" w:pos="-540"/>
        </w:tabs>
        <w:spacing w:line="240" w:lineRule="auto"/>
        <w:ind w:firstLine="0"/>
        <w:rPr>
          <w:szCs w:val="18"/>
        </w:rPr>
      </w:pPr>
      <w:r w:rsidRPr="00D96544">
        <w:rPr>
          <w:szCs w:val="18"/>
        </w:rPr>
        <w:t>Model, promote and consistently enforce policies for the Department of Recreational Sports.</w:t>
      </w:r>
    </w:p>
    <w:p w:rsidR="001D7FA5" w:rsidRPr="00D96544" w:rsidRDefault="001D7FA5" w:rsidP="00A62659">
      <w:pPr>
        <w:pStyle w:val="BodyText"/>
        <w:numPr>
          <w:ilvl w:val="0"/>
          <w:numId w:val="1"/>
        </w:numPr>
        <w:tabs>
          <w:tab w:val="clear" w:pos="-720"/>
          <w:tab w:val="num" w:pos="-540"/>
        </w:tabs>
        <w:spacing w:line="240" w:lineRule="auto"/>
        <w:ind w:firstLine="0"/>
        <w:rPr>
          <w:szCs w:val="18"/>
        </w:rPr>
      </w:pPr>
      <w:r w:rsidRPr="00D96544">
        <w:rPr>
          <w:szCs w:val="18"/>
        </w:rPr>
        <w:t>Maintain written and oral communication with other staff members, supervisors</w:t>
      </w:r>
      <w:r w:rsidR="009A758F">
        <w:rPr>
          <w:szCs w:val="18"/>
        </w:rPr>
        <w:t>,</w:t>
      </w:r>
      <w:r w:rsidRPr="00D96544">
        <w:rPr>
          <w:szCs w:val="18"/>
        </w:rPr>
        <w:t xml:space="preserve"> and administrative staff.</w:t>
      </w:r>
    </w:p>
    <w:p w:rsidR="001D7FA5" w:rsidRPr="00D96544" w:rsidRDefault="001D7FA5" w:rsidP="00A62659">
      <w:pPr>
        <w:pStyle w:val="BodyText"/>
        <w:numPr>
          <w:ilvl w:val="0"/>
          <w:numId w:val="1"/>
        </w:numPr>
        <w:tabs>
          <w:tab w:val="clear" w:pos="-720"/>
          <w:tab w:val="num" w:pos="-540"/>
        </w:tabs>
        <w:spacing w:line="240" w:lineRule="auto"/>
        <w:ind w:firstLine="0"/>
        <w:rPr>
          <w:szCs w:val="18"/>
        </w:rPr>
      </w:pPr>
      <w:r w:rsidRPr="00D96544">
        <w:rPr>
          <w:szCs w:val="18"/>
        </w:rPr>
        <w:t>Maintain required certifications</w:t>
      </w:r>
      <w:r>
        <w:rPr>
          <w:szCs w:val="18"/>
        </w:rPr>
        <w:t>.</w:t>
      </w:r>
    </w:p>
    <w:p w:rsidR="001D7FA5" w:rsidRPr="00D96544" w:rsidRDefault="001D7FA5" w:rsidP="00A62659">
      <w:pPr>
        <w:pStyle w:val="BodyText"/>
        <w:numPr>
          <w:ilvl w:val="0"/>
          <w:numId w:val="1"/>
        </w:numPr>
        <w:tabs>
          <w:tab w:val="clear" w:pos="-720"/>
          <w:tab w:val="num" w:pos="-540"/>
        </w:tabs>
        <w:spacing w:line="240" w:lineRule="auto"/>
        <w:ind w:firstLine="0"/>
        <w:rPr>
          <w:szCs w:val="18"/>
        </w:rPr>
      </w:pPr>
      <w:r w:rsidRPr="00D96544">
        <w:rPr>
          <w:szCs w:val="18"/>
        </w:rPr>
        <w:t>Attend orientation sessions, staff meetings</w:t>
      </w:r>
      <w:r w:rsidR="009A758F">
        <w:rPr>
          <w:szCs w:val="18"/>
        </w:rPr>
        <w:t>,</w:t>
      </w:r>
      <w:r w:rsidRPr="00D96544">
        <w:rPr>
          <w:szCs w:val="18"/>
        </w:rPr>
        <w:t xml:space="preserve"> and in-service trainings. </w:t>
      </w:r>
    </w:p>
    <w:p w:rsidR="001D7FA5" w:rsidRPr="00D96544" w:rsidRDefault="001D7FA5" w:rsidP="00A62659">
      <w:pPr>
        <w:pStyle w:val="BodyText"/>
        <w:numPr>
          <w:ilvl w:val="0"/>
          <w:numId w:val="1"/>
        </w:numPr>
        <w:tabs>
          <w:tab w:val="clear" w:pos="-720"/>
          <w:tab w:val="num" w:pos="-540"/>
        </w:tabs>
        <w:spacing w:line="240" w:lineRule="auto"/>
        <w:ind w:firstLine="0"/>
        <w:rPr>
          <w:szCs w:val="18"/>
        </w:rPr>
      </w:pPr>
      <w:r w:rsidRPr="00D96544">
        <w:rPr>
          <w:szCs w:val="18"/>
        </w:rPr>
        <w:t>Maintain and promote a safe and fun environment for all participants and staff.</w:t>
      </w:r>
    </w:p>
    <w:p w:rsidR="001D7FA5" w:rsidRPr="00D96544" w:rsidRDefault="001D7FA5" w:rsidP="00A62659">
      <w:pPr>
        <w:pStyle w:val="BodyText"/>
        <w:numPr>
          <w:ilvl w:val="0"/>
          <w:numId w:val="1"/>
        </w:numPr>
        <w:tabs>
          <w:tab w:val="clear" w:pos="-720"/>
          <w:tab w:val="num" w:pos="-540"/>
        </w:tabs>
        <w:spacing w:line="240" w:lineRule="auto"/>
        <w:ind w:firstLine="0"/>
        <w:rPr>
          <w:szCs w:val="18"/>
        </w:rPr>
      </w:pPr>
      <w:r w:rsidRPr="00D96544">
        <w:rPr>
          <w:szCs w:val="18"/>
        </w:rPr>
        <w:t>Provide quality customer service to all patrons</w:t>
      </w:r>
      <w:r>
        <w:rPr>
          <w:szCs w:val="18"/>
        </w:rPr>
        <w:t>.</w:t>
      </w:r>
    </w:p>
    <w:p w:rsidR="001D7FA5" w:rsidRPr="00325158" w:rsidRDefault="00AE68E0" w:rsidP="00A62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ascii="Arial" w:hAnsi="Arial"/>
        </w:rPr>
      </w:pPr>
      <w:r>
        <w:rPr>
          <w:rFonts w:ascii="Arial" w:hAnsi="Arial"/>
          <w:u w:val="single"/>
        </w:rPr>
        <w:t xml:space="preserve">Sport </w:t>
      </w:r>
      <w:r w:rsidR="003D27E3">
        <w:rPr>
          <w:rFonts w:ascii="Arial" w:hAnsi="Arial"/>
          <w:u w:val="single"/>
        </w:rPr>
        <w:t>Programs</w:t>
      </w:r>
      <w:r w:rsidR="001D7FA5" w:rsidRPr="00325158">
        <w:rPr>
          <w:rFonts w:ascii="Arial" w:hAnsi="Arial"/>
          <w:u w:val="single"/>
        </w:rPr>
        <w:t xml:space="preserve"> Mission Statement:</w:t>
      </w:r>
    </w:p>
    <w:p w:rsidR="00EF6D4A" w:rsidRDefault="00CC32D5" w:rsidP="00EF6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ascii="Arial" w:eastAsia="Times New Roman" w:hAnsi="Arial"/>
          <w:color w:val="000000"/>
          <w:sz w:val="18"/>
          <w:szCs w:val="18"/>
        </w:rPr>
      </w:pPr>
      <w:r w:rsidRPr="00CC32D5">
        <w:rPr>
          <w:rFonts w:ascii="Arial" w:eastAsia="Times New Roman" w:hAnsi="Arial"/>
          <w:color w:val="000000"/>
          <w:sz w:val="18"/>
          <w:szCs w:val="18"/>
        </w:rPr>
        <w:t>To engage the university community in diverse sport and program opportunities that enrich the student learning experience through involvement, leadership and physical activity.</w:t>
      </w:r>
    </w:p>
    <w:p w:rsidR="001D7FA5" w:rsidRPr="00EF6D4A" w:rsidRDefault="001D7FA5" w:rsidP="00EF6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ascii="Arial" w:eastAsia="Times New Roman" w:hAnsi="Arial"/>
          <w:color w:val="000000"/>
          <w:sz w:val="18"/>
          <w:szCs w:val="18"/>
        </w:rPr>
      </w:pPr>
      <w:r w:rsidRPr="00325158">
        <w:rPr>
          <w:rFonts w:ascii="Arial" w:hAnsi="Arial"/>
          <w:u w:val="single"/>
        </w:rPr>
        <w:t>Sports Officials:</w:t>
      </w:r>
    </w:p>
    <w:p w:rsidR="001D7FA5" w:rsidRDefault="001D7FA5" w:rsidP="00A62659">
      <w:pPr>
        <w:numPr>
          <w:ilvl w:val="0"/>
          <w:numId w:val="2"/>
        </w:numPr>
        <w:tabs>
          <w:tab w:val="clear" w:pos="1440"/>
          <w:tab w:val="num" w:pos="-5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hanging="2160"/>
        <w:rPr>
          <w:rFonts w:ascii="Arial" w:hAnsi="Arial" w:cs="Arial"/>
          <w:sz w:val="18"/>
        </w:rPr>
      </w:pPr>
      <w:r>
        <w:rPr>
          <w:rFonts w:ascii="Arial" w:hAnsi="Arial" w:cs="Arial"/>
          <w:sz w:val="18"/>
        </w:rPr>
        <w:t>Fall Term - Flag Football, Volleyball</w:t>
      </w:r>
      <w:r w:rsidR="007261E7">
        <w:rPr>
          <w:rFonts w:ascii="Arial" w:hAnsi="Arial" w:cs="Arial"/>
          <w:sz w:val="18"/>
        </w:rPr>
        <w:t>, Wheelchair Basketball</w:t>
      </w:r>
    </w:p>
    <w:p w:rsidR="001D7FA5" w:rsidRDefault="001D7FA5" w:rsidP="00A62659">
      <w:pPr>
        <w:numPr>
          <w:ilvl w:val="0"/>
          <w:numId w:val="2"/>
        </w:numPr>
        <w:tabs>
          <w:tab w:val="clear" w:pos="1440"/>
          <w:tab w:val="num" w:pos="-5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hanging="2160"/>
        <w:rPr>
          <w:rFonts w:ascii="Arial" w:hAnsi="Arial" w:cs="Arial"/>
          <w:sz w:val="18"/>
        </w:rPr>
      </w:pPr>
      <w:r>
        <w:rPr>
          <w:rFonts w:ascii="Arial" w:hAnsi="Arial" w:cs="Arial"/>
          <w:sz w:val="18"/>
        </w:rPr>
        <w:t>Winter Term - Basketball, Water Polo, Stadium Football, Soccer</w:t>
      </w:r>
    </w:p>
    <w:p w:rsidR="001D7FA5" w:rsidRDefault="001D7FA5" w:rsidP="00A62659">
      <w:pPr>
        <w:numPr>
          <w:ilvl w:val="0"/>
          <w:numId w:val="2"/>
        </w:numPr>
        <w:tabs>
          <w:tab w:val="clear" w:pos="1440"/>
          <w:tab w:val="num" w:pos="-5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hanging="2160"/>
        <w:rPr>
          <w:rFonts w:ascii="Arial" w:hAnsi="Arial" w:cs="Arial"/>
          <w:sz w:val="18"/>
        </w:rPr>
      </w:pPr>
      <w:r>
        <w:rPr>
          <w:rFonts w:ascii="Arial" w:hAnsi="Arial" w:cs="Arial"/>
          <w:sz w:val="18"/>
        </w:rPr>
        <w:t xml:space="preserve">Spring Term - Softball, Soccer </w:t>
      </w:r>
    </w:p>
    <w:p w:rsidR="001D7FA5" w:rsidRDefault="001D7FA5" w:rsidP="00A62659">
      <w:pPr>
        <w:pStyle w:val="BodyText"/>
        <w:spacing w:line="240" w:lineRule="auto"/>
        <w:ind w:left="-720"/>
        <w:rPr>
          <w:sz w:val="22"/>
          <w:szCs w:val="22"/>
          <w:u w:val="single"/>
        </w:rPr>
      </w:pPr>
      <w:r w:rsidRPr="00D96544">
        <w:rPr>
          <w:sz w:val="22"/>
          <w:szCs w:val="22"/>
          <w:u w:val="single"/>
        </w:rPr>
        <w:t>Position Duties and Responsibilities:</w:t>
      </w:r>
    </w:p>
    <w:p w:rsidR="001D7FA5" w:rsidRPr="00325158" w:rsidRDefault="001D7FA5" w:rsidP="00A62659">
      <w:pPr>
        <w:numPr>
          <w:ilvl w:val="0"/>
          <w:numId w:val="3"/>
        </w:numPr>
        <w:tabs>
          <w:tab w:val="num" w:pos="-54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180"/>
        <w:rPr>
          <w:rFonts w:ascii="Arial" w:hAnsi="Arial" w:cs="Arial"/>
          <w:sz w:val="18"/>
          <w:szCs w:val="18"/>
        </w:rPr>
      </w:pPr>
      <w:r w:rsidRPr="00325158">
        <w:rPr>
          <w:rFonts w:ascii="Arial" w:hAnsi="Arial" w:cs="Arial"/>
          <w:sz w:val="18"/>
          <w:szCs w:val="18"/>
        </w:rPr>
        <w:t>Demonstrate comprehens</w:t>
      </w:r>
      <w:r w:rsidR="009A758F">
        <w:rPr>
          <w:rFonts w:ascii="Arial" w:hAnsi="Arial" w:cs="Arial"/>
          <w:sz w:val="18"/>
          <w:szCs w:val="18"/>
        </w:rPr>
        <w:t>ive knowledge of sport rules</w:t>
      </w:r>
      <w:r>
        <w:rPr>
          <w:rFonts w:ascii="Arial" w:hAnsi="Arial" w:cs="Arial"/>
          <w:sz w:val="18"/>
          <w:szCs w:val="18"/>
        </w:rPr>
        <w:t xml:space="preserve"> and Intramural Sports</w:t>
      </w:r>
      <w:r w:rsidRPr="00325158">
        <w:rPr>
          <w:rFonts w:ascii="Arial" w:hAnsi="Arial" w:cs="Arial"/>
          <w:sz w:val="18"/>
          <w:szCs w:val="18"/>
        </w:rPr>
        <w:t xml:space="preserve"> policies and procedures</w:t>
      </w:r>
      <w:r>
        <w:rPr>
          <w:rFonts w:ascii="Arial" w:hAnsi="Arial" w:cs="Arial"/>
          <w:sz w:val="18"/>
          <w:szCs w:val="18"/>
        </w:rPr>
        <w:t>.</w:t>
      </w:r>
    </w:p>
    <w:p w:rsidR="001D7FA5" w:rsidRPr="00325158" w:rsidRDefault="009A758F" w:rsidP="00A62659">
      <w:pPr>
        <w:numPr>
          <w:ilvl w:val="0"/>
          <w:numId w:val="3"/>
        </w:numPr>
        <w:tabs>
          <w:tab w:val="num"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180"/>
        <w:rPr>
          <w:rFonts w:ascii="Arial" w:hAnsi="Arial" w:cs="Arial"/>
          <w:sz w:val="18"/>
          <w:szCs w:val="18"/>
        </w:rPr>
      </w:pPr>
      <w:r>
        <w:rPr>
          <w:rFonts w:ascii="Arial" w:hAnsi="Arial" w:cs="Arial"/>
          <w:sz w:val="18"/>
          <w:szCs w:val="18"/>
        </w:rPr>
        <w:t xml:space="preserve">Enforce and implement </w:t>
      </w:r>
      <w:r w:rsidR="001D7FA5" w:rsidRPr="00325158">
        <w:rPr>
          <w:rFonts w:ascii="Arial" w:hAnsi="Arial" w:cs="Arial"/>
          <w:sz w:val="18"/>
          <w:szCs w:val="18"/>
        </w:rPr>
        <w:t>sport rules</w:t>
      </w:r>
      <w:r w:rsidR="001D7FA5">
        <w:rPr>
          <w:rFonts w:ascii="Arial" w:hAnsi="Arial" w:cs="Arial"/>
          <w:sz w:val="18"/>
          <w:szCs w:val="18"/>
        </w:rPr>
        <w:t>.</w:t>
      </w:r>
    </w:p>
    <w:p w:rsidR="001D7FA5" w:rsidRPr="00325158" w:rsidRDefault="009A758F" w:rsidP="00A62659">
      <w:pPr>
        <w:numPr>
          <w:ilvl w:val="0"/>
          <w:numId w:val="3"/>
        </w:numPr>
        <w:tabs>
          <w:tab w:val="num"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180"/>
        <w:rPr>
          <w:rFonts w:ascii="Arial" w:hAnsi="Arial" w:cs="Arial"/>
          <w:sz w:val="18"/>
          <w:szCs w:val="18"/>
        </w:rPr>
      </w:pPr>
      <w:r>
        <w:rPr>
          <w:rFonts w:ascii="Arial" w:hAnsi="Arial" w:cs="Arial"/>
          <w:sz w:val="18"/>
          <w:szCs w:val="18"/>
        </w:rPr>
        <w:t>Respond to and deal with conflict management situations.</w:t>
      </w:r>
    </w:p>
    <w:p w:rsidR="001D7FA5" w:rsidRPr="00325158" w:rsidRDefault="009A758F" w:rsidP="00A62659">
      <w:pPr>
        <w:numPr>
          <w:ilvl w:val="0"/>
          <w:numId w:val="3"/>
        </w:numPr>
        <w:tabs>
          <w:tab w:val="num"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180"/>
        <w:rPr>
          <w:rFonts w:ascii="Arial" w:hAnsi="Arial" w:cs="Arial"/>
          <w:sz w:val="18"/>
          <w:szCs w:val="18"/>
        </w:rPr>
      </w:pPr>
      <w:r>
        <w:rPr>
          <w:rFonts w:ascii="Arial" w:hAnsi="Arial"/>
          <w:sz w:val="18"/>
          <w:szCs w:val="18"/>
        </w:rPr>
        <w:t>Manage</w:t>
      </w:r>
      <w:r w:rsidR="001D7FA5" w:rsidRPr="00325158">
        <w:rPr>
          <w:rFonts w:ascii="Arial" w:hAnsi="Arial"/>
          <w:sz w:val="18"/>
          <w:szCs w:val="18"/>
        </w:rPr>
        <w:t xml:space="preserve"> participants and teams with assistance o</w:t>
      </w:r>
      <w:r w:rsidR="00E27B64">
        <w:rPr>
          <w:rFonts w:ascii="Arial" w:hAnsi="Arial"/>
          <w:sz w:val="18"/>
          <w:szCs w:val="18"/>
        </w:rPr>
        <w:t>f Sport Program Associate</w:t>
      </w:r>
      <w:r w:rsidR="001D7FA5">
        <w:rPr>
          <w:rFonts w:ascii="Arial" w:hAnsi="Arial"/>
          <w:sz w:val="18"/>
          <w:szCs w:val="18"/>
        </w:rPr>
        <w:t>.</w:t>
      </w:r>
    </w:p>
    <w:p w:rsidR="001D7FA5" w:rsidRPr="00325158" w:rsidRDefault="001D7FA5" w:rsidP="00EF6D4A">
      <w:pPr>
        <w:numPr>
          <w:ilvl w:val="0"/>
          <w:numId w:val="5"/>
        </w:numPr>
        <w:tabs>
          <w:tab w:val="num" w:pos="18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r w:rsidRPr="00325158">
        <w:rPr>
          <w:rFonts w:ascii="Arial" w:hAnsi="Arial"/>
          <w:sz w:val="18"/>
          <w:szCs w:val="18"/>
        </w:rPr>
        <w:t>Ensure completion of team rosters and waivers</w:t>
      </w:r>
      <w:r w:rsidR="007261E7">
        <w:rPr>
          <w:rFonts w:ascii="Arial" w:hAnsi="Arial"/>
          <w:sz w:val="18"/>
          <w:szCs w:val="18"/>
        </w:rPr>
        <w:t>.</w:t>
      </w:r>
    </w:p>
    <w:p w:rsidR="001D7FA5" w:rsidRPr="000835D4" w:rsidRDefault="001D7FA5" w:rsidP="00EF6D4A">
      <w:pPr>
        <w:numPr>
          <w:ilvl w:val="0"/>
          <w:numId w:val="5"/>
        </w:numPr>
        <w:tabs>
          <w:tab w:val="num" w:pos="18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sz w:val="18"/>
          <w:szCs w:val="18"/>
        </w:rPr>
      </w:pPr>
      <w:r w:rsidRPr="00325158">
        <w:rPr>
          <w:rFonts w:ascii="Arial" w:hAnsi="Arial"/>
          <w:sz w:val="18"/>
          <w:szCs w:val="18"/>
        </w:rPr>
        <w:t>Monitor and maintain crowd contro</w:t>
      </w:r>
      <w:r>
        <w:rPr>
          <w:rFonts w:ascii="Arial" w:hAnsi="Arial"/>
          <w:sz w:val="18"/>
          <w:szCs w:val="18"/>
        </w:rPr>
        <w:t>l</w:t>
      </w:r>
      <w:r w:rsidR="007261E7">
        <w:rPr>
          <w:rFonts w:ascii="Arial" w:hAnsi="Arial"/>
          <w:sz w:val="18"/>
          <w:szCs w:val="18"/>
        </w:rPr>
        <w:t>.</w:t>
      </w:r>
    </w:p>
    <w:p w:rsidR="008C5DEB" w:rsidRPr="008C5DEB" w:rsidRDefault="001D7FA5" w:rsidP="00EF6D4A">
      <w:pPr>
        <w:pStyle w:val="BodyText"/>
        <w:numPr>
          <w:ilvl w:val="0"/>
          <w:numId w:val="5"/>
        </w:numPr>
        <w:tabs>
          <w:tab w:val="left" w:pos="-540"/>
        </w:tabs>
        <w:spacing w:line="240" w:lineRule="auto"/>
        <w:rPr>
          <w:szCs w:val="18"/>
        </w:rPr>
      </w:pPr>
      <w:r w:rsidRPr="006260A7">
        <w:rPr>
          <w:szCs w:val="18"/>
        </w:rPr>
        <w:t>Facilitate directions and court/field assignments to officials, teams</w:t>
      </w:r>
      <w:r w:rsidR="009A758F">
        <w:rPr>
          <w:szCs w:val="18"/>
        </w:rPr>
        <w:t>,</w:t>
      </w:r>
      <w:r w:rsidRPr="006260A7">
        <w:rPr>
          <w:szCs w:val="18"/>
        </w:rPr>
        <w:t xml:space="preserve"> and individuals</w:t>
      </w:r>
      <w:r w:rsidR="007261E7">
        <w:rPr>
          <w:szCs w:val="18"/>
        </w:rPr>
        <w:t>.</w:t>
      </w:r>
    </w:p>
    <w:p w:rsidR="008C5DEB" w:rsidRPr="008C5DEB" w:rsidRDefault="008C5DEB" w:rsidP="00A62659">
      <w:pPr>
        <w:pStyle w:val="BodyText"/>
        <w:numPr>
          <w:ilvl w:val="0"/>
          <w:numId w:val="4"/>
        </w:numPr>
        <w:tabs>
          <w:tab w:val="clear" w:pos="0"/>
          <w:tab w:val="left" w:pos="-540"/>
          <w:tab w:val="num" w:pos="-180"/>
        </w:tabs>
        <w:spacing w:line="240" w:lineRule="auto"/>
        <w:ind w:left="-720" w:firstLine="0"/>
        <w:rPr>
          <w:szCs w:val="18"/>
        </w:rPr>
      </w:pPr>
      <w:r w:rsidRPr="008C5DEB">
        <w:rPr>
          <w:szCs w:val="18"/>
        </w:rPr>
        <w:t>Communicate with Intramural Sports participants concerning</w:t>
      </w:r>
      <w:r>
        <w:rPr>
          <w:szCs w:val="18"/>
        </w:rPr>
        <w:t xml:space="preserve"> rules, policies and procedures, and general program information.</w:t>
      </w:r>
    </w:p>
    <w:p w:rsidR="001D7FA5" w:rsidRPr="009A758F" w:rsidRDefault="001D7FA5" w:rsidP="00A62659">
      <w:pPr>
        <w:pStyle w:val="BodyText"/>
        <w:numPr>
          <w:ilvl w:val="0"/>
          <w:numId w:val="4"/>
        </w:numPr>
        <w:tabs>
          <w:tab w:val="clear" w:pos="0"/>
          <w:tab w:val="left" w:pos="-540"/>
          <w:tab w:val="num" w:pos="-180"/>
        </w:tabs>
        <w:spacing w:line="240" w:lineRule="auto"/>
        <w:ind w:left="-720" w:firstLine="0"/>
        <w:rPr>
          <w:szCs w:val="18"/>
        </w:rPr>
      </w:pPr>
      <w:r w:rsidRPr="009A758F">
        <w:rPr>
          <w:rFonts w:cs="Arial"/>
          <w:szCs w:val="18"/>
        </w:rPr>
        <w:t>Complete all necessary paperwork during and after each shift</w:t>
      </w:r>
      <w:r w:rsidR="007261E7">
        <w:rPr>
          <w:rFonts w:cs="Arial"/>
          <w:szCs w:val="18"/>
        </w:rPr>
        <w:t>.</w:t>
      </w:r>
    </w:p>
    <w:p w:rsidR="009A758F" w:rsidRDefault="009A758F" w:rsidP="00A62659">
      <w:pPr>
        <w:numPr>
          <w:ilvl w:val="0"/>
          <w:numId w:val="4"/>
        </w:numPr>
        <w:tabs>
          <w:tab w:val="clear" w:pos="0"/>
          <w:tab w:val="num" w:pos="-180"/>
          <w:tab w:val="num" w:pos="18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180"/>
        <w:rPr>
          <w:rFonts w:ascii="Arial" w:hAnsi="Arial" w:cs="Arial"/>
          <w:sz w:val="18"/>
          <w:szCs w:val="18"/>
        </w:rPr>
      </w:pPr>
      <w:r>
        <w:rPr>
          <w:rFonts w:ascii="Arial" w:hAnsi="Arial" w:cs="Arial"/>
          <w:sz w:val="18"/>
          <w:szCs w:val="18"/>
        </w:rPr>
        <w:t xml:space="preserve">Assist in </w:t>
      </w:r>
      <w:r w:rsidR="008C5DEB">
        <w:rPr>
          <w:rFonts w:ascii="Arial" w:hAnsi="Arial" w:cs="Arial"/>
          <w:sz w:val="18"/>
          <w:szCs w:val="18"/>
        </w:rPr>
        <w:t xml:space="preserve">the </w:t>
      </w:r>
      <w:r>
        <w:rPr>
          <w:rFonts w:ascii="Arial" w:hAnsi="Arial" w:cs="Arial"/>
          <w:sz w:val="18"/>
          <w:szCs w:val="18"/>
        </w:rPr>
        <w:t>preparation and clean-up</w:t>
      </w:r>
      <w:r w:rsidR="001D7FA5" w:rsidRPr="00325158">
        <w:rPr>
          <w:rFonts w:ascii="Arial" w:hAnsi="Arial" w:cs="Arial"/>
          <w:sz w:val="18"/>
          <w:szCs w:val="18"/>
        </w:rPr>
        <w:t xml:space="preserve"> of facilities</w:t>
      </w:r>
      <w:r w:rsidR="007261E7">
        <w:rPr>
          <w:rFonts w:ascii="Arial" w:hAnsi="Arial" w:cs="Arial"/>
          <w:sz w:val="18"/>
          <w:szCs w:val="18"/>
        </w:rPr>
        <w:t>.</w:t>
      </w:r>
    </w:p>
    <w:p w:rsidR="001D7FA5" w:rsidRPr="009A758F" w:rsidRDefault="001D7FA5" w:rsidP="00A62659">
      <w:pPr>
        <w:numPr>
          <w:ilvl w:val="0"/>
          <w:numId w:val="4"/>
        </w:numPr>
        <w:tabs>
          <w:tab w:val="clear" w:pos="0"/>
          <w:tab w:val="num" w:pos="-180"/>
          <w:tab w:val="num" w:pos="18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180"/>
        <w:rPr>
          <w:rFonts w:ascii="Arial" w:hAnsi="Arial" w:cs="Arial"/>
          <w:sz w:val="18"/>
          <w:szCs w:val="18"/>
        </w:rPr>
      </w:pPr>
      <w:r w:rsidRPr="009A758F">
        <w:rPr>
          <w:rFonts w:ascii="Arial" w:hAnsi="Arial" w:cs="Arial"/>
          <w:sz w:val="18"/>
          <w:szCs w:val="18"/>
        </w:rPr>
        <w:t>Communicate injuries, suggestions</w:t>
      </w:r>
      <w:r w:rsidR="009A758F">
        <w:rPr>
          <w:rFonts w:ascii="Arial" w:hAnsi="Arial" w:cs="Arial"/>
          <w:sz w:val="18"/>
          <w:szCs w:val="18"/>
        </w:rPr>
        <w:t>,</w:t>
      </w:r>
      <w:r w:rsidRPr="009A758F">
        <w:rPr>
          <w:rFonts w:ascii="Arial" w:hAnsi="Arial" w:cs="Arial"/>
          <w:sz w:val="18"/>
          <w:szCs w:val="18"/>
        </w:rPr>
        <w:t xml:space="preserve"> and problems regarding activities to appropriate individuals</w:t>
      </w:r>
      <w:r w:rsidR="007261E7">
        <w:rPr>
          <w:rFonts w:ascii="Arial" w:hAnsi="Arial" w:cs="Arial"/>
          <w:sz w:val="18"/>
          <w:szCs w:val="18"/>
        </w:rPr>
        <w:t>.</w:t>
      </w:r>
    </w:p>
    <w:p w:rsidR="00EF6D4A" w:rsidRDefault="001D7FA5" w:rsidP="00EF6D4A">
      <w:pPr>
        <w:pStyle w:val="BodyText"/>
        <w:numPr>
          <w:ilvl w:val="0"/>
          <w:numId w:val="3"/>
        </w:numPr>
        <w:tabs>
          <w:tab w:val="num" w:pos="-540"/>
        </w:tabs>
        <w:spacing w:line="240" w:lineRule="auto"/>
        <w:ind w:left="-540" w:hanging="180"/>
        <w:rPr>
          <w:szCs w:val="18"/>
          <w:u w:val="single"/>
        </w:rPr>
      </w:pPr>
      <w:r w:rsidRPr="00325158">
        <w:rPr>
          <w:rFonts w:cs="Arial"/>
          <w:szCs w:val="18"/>
        </w:rPr>
        <w:t>Other duties as assigned</w:t>
      </w:r>
      <w:r>
        <w:rPr>
          <w:rFonts w:cs="Arial"/>
          <w:szCs w:val="18"/>
        </w:rPr>
        <w:t>.</w:t>
      </w:r>
    </w:p>
    <w:p w:rsidR="001D7FA5" w:rsidRPr="00EF6D4A" w:rsidRDefault="001D7FA5" w:rsidP="00EF6D4A">
      <w:pPr>
        <w:pStyle w:val="BodyText"/>
        <w:spacing w:line="240" w:lineRule="auto"/>
        <w:ind w:left="-540"/>
        <w:rPr>
          <w:szCs w:val="18"/>
          <w:u w:val="single"/>
        </w:rPr>
      </w:pPr>
      <w:r w:rsidRPr="00EF6D4A">
        <w:rPr>
          <w:sz w:val="22"/>
          <w:szCs w:val="22"/>
          <w:u w:val="single"/>
        </w:rPr>
        <w:t>Preferred Work and Extracurricular Experience:</w:t>
      </w:r>
    </w:p>
    <w:p w:rsidR="008C5DEB" w:rsidRDefault="008C5DEB" w:rsidP="00A62659">
      <w:pPr>
        <w:pStyle w:val="BodyText"/>
        <w:numPr>
          <w:ilvl w:val="0"/>
          <w:numId w:val="1"/>
        </w:numPr>
        <w:tabs>
          <w:tab w:val="clear" w:pos="-720"/>
          <w:tab w:val="num" w:pos="-540"/>
        </w:tabs>
        <w:spacing w:line="240" w:lineRule="auto"/>
        <w:ind w:left="-540" w:hanging="180"/>
        <w:rPr>
          <w:szCs w:val="18"/>
        </w:rPr>
      </w:pPr>
      <w:r>
        <w:rPr>
          <w:szCs w:val="18"/>
        </w:rPr>
        <w:t>Demonstrate bas</w:t>
      </w:r>
      <w:r w:rsidR="00E27B64">
        <w:rPr>
          <w:szCs w:val="18"/>
        </w:rPr>
        <w:t>ic knowledge of Sport</w:t>
      </w:r>
      <w:r>
        <w:rPr>
          <w:szCs w:val="18"/>
        </w:rPr>
        <w:t xml:space="preserve"> Programs offerings with ability to officiate or have officiating experience.</w:t>
      </w:r>
    </w:p>
    <w:p w:rsidR="001D7FA5" w:rsidRPr="006574F3" w:rsidRDefault="001D7FA5" w:rsidP="00A62659">
      <w:pPr>
        <w:numPr>
          <w:ilvl w:val="0"/>
          <w:numId w:val="3"/>
        </w:numPr>
        <w:tabs>
          <w:tab w:val="num"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180"/>
        <w:rPr>
          <w:rFonts w:ascii="Arial" w:hAnsi="Arial"/>
          <w:sz w:val="18"/>
        </w:rPr>
      </w:pPr>
      <w:r>
        <w:rPr>
          <w:rFonts w:ascii="Arial" w:hAnsi="Arial"/>
          <w:sz w:val="18"/>
        </w:rPr>
        <w:t>Basic knowledge of sport offerings.</w:t>
      </w:r>
    </w:p>
    <w:p w:rsidR="001D7FA5" w:rsidRDefault="001D7FA5" w:rsidP="00A62659">
      <w:pPr>
        <w:numPr>
          <w:ilvl w:val="0"/>
          <w:numId w:val="3"/>
        </w:numPr>
        <w:tabs>
          <w:tab w:val="num"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180"/>
        <w:rPr>
          <w:rFonts w:ascii="Arial" w:hAnsi="Arial"/>
          <w:sz w:val="18"/>
        </w:rPr>
      </w:pPr>
      <w:r>
        <w:rPr>
          <w:rFonts w:ascii="Arial" w:hAnsi="Arial"/>
          <w:sz w:val="18"/>
        </w:rPr>
        <w:t>Ability to provide positive and consistent customer service.</w:t>
      </w:r>
    </w:p>
    <w:p w:rsidR="001D7FA5" w:rsidRPr="005C2888" w:rsidRDefault="001D7FA5" w:rsidP="00A62659">
      <w:pPr>
        <w:pStyle w:val="BodyText"/>
        <w:numPr>
          <w:ilvl w:val="0"/>
          <w:numId w:val="3"/>
        </w:numPr>
        <w:tabs>
          <w:tab w:val="clear" w:pos="360"/>
          <w:tab w:val="num" w:pos="-540"/>
        </w:tabs>
        <w:spacing w:line="240" w:lineRule="auto"/>
        <w:ind w:left="-540" w:hanging="180"/>
        <w:rPr>
          <w:szCs w:val="18"/>
        </w:rPr>
      </w:pPr>
      <w:r>
        <w:rPr>
          <w:szCs w:val="18"/>
        </w:rPr>
        <w:t>Demonstrable conflict management and problem solving skills.</w:t>
      </w:r>
    </w:p>
    <w:p w:rsidR="001D7FA5" w:rsidRDefault="001D7FA5" w:rsidP="00A62659">
      <w:pPr>
        <w:numPr>
          <w:ilvl w:val="0"/>
          <w:numId w:val="3"/>
        </w:numPr>
        <w:tabs>
          <w:tab w:val="num"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180"/>
        <w:rPr>
          <w:rFonts w:ascii="Arial" w:hAnsi="Arial"/>
          <w:sz w:val="18"/>
        </w:rPr>
      </w:pPr>
      <w:r>
        <w:rPr>
          <w:rFonts w:ascii="Arial" w:hAnsi="Arial"/>
          <w:sz w:val="18"/>
        </w:rPr>
        <w:t>Awareness of safety concerns and risk management.</w:t>
      </w:r>
    </w:p>
    <w:p w:rsidR="001D7FA5" w:rsidRDefault="001D7FA5" w:rsidP="00A62659">
      <w:pPr>
        <w:numPr>
          <w:ilvl w:val="0"/>
          <w:numId w:val="3"/>
        </w:numPr>
        <w:tabs>
          <w:tab w:val="num"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180"/>
        <w:rPr>
          <w:rFonts w:ascii="Arial" w:hAnsi="Arial"/>
          <w:sz w:val="18"/>
        </w:rPr>
      </w:pPr>
      <w:r>
        <w:rPr>
          <w:rFonts w:ascii="Arial" w:hAnsi="Arial"/>
          <w:sz w:val="18"/>
        </w:rPr>
        <w:t>Awareness of and appreciation for individual uniqueness and diversity.</w:t>
      </w:r>
    </w:p>
    <w:p w:rsidR="001D7FA5" w:rsidRDefault="001D7FA5" w:rsidP="00A62659">
      <w:pPr>
        <w:numPr>
          <w:ilvl w:val="0"/>
          <w:numId w:val="3"/>
        </w:numPr>
        <w:tabs>
          <w:tab w:val="num"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180"/>
        <w:rPr>
          <w:rFonts w:ascii="Arial" w:hAnsi="Arial"/>
          <w:sz w:val="18"/>
        </w:rPr>
      </w:pPr>
      <w:r>
        <w:rPr>
          <w:rFonts w:ascii="Arial" w:hAnsi="Arial"/>
          <w:sz w:val="18"/>
        </w:rPr>
        <w:t>Excellent oral and written communication skills.</w:t>
      </w:r>
    </w:p>
    <w:p w:rsidR="009A758F" w:rsidRDefault="009A758F" w:rsidP="00A62659">
      <w:pPr>
        <w:numPr>
          <w:ilvl w:val="0"/>
          <w:numId w:val="3"/>
        </w:numPr>
        <w:tabs>
          <w:tab w:val="num"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180"/>
        <w:rPr>
          <w:rFonts w:ascii="Arial" w:hAnsi="Arial"/>
          <w:sz w:val="18"/>
        </w:rPr>
      </w:pPr>
      <w:r>
        <w:rPr>
          <w:rFonts w:ascii="Arial" w:hAnsi="Arial"/>
          <w:sz w:val="18"/>
        </w:rPr>
        <w:t>Commitment to student development and leadership</w:t>
      </w:r>
      <w:r w:rsidR="008C5DEB">
        <w:rPr>
          <w:rFonts w:ascii="Arial" w:hAnsi="Arial"/>
          <w:sz w:val="18"/>
        </w:rPr>
        <w:t>.</w:t>
      </w:r>
    </w:p>
    <w:p w:rsidR="00EF6D4A" w:rsidRDefault="009A758F" w:rsidP="00EF6D4A">
      <w:pPr>
        <w:numPr>
          <w:ilvl w:val="0"/>
          <w:numId w:val="3"/>
        </w:numPr>
        <w:tabs>
          <w:tab w:val="num"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hanging="180"/>
        <w:rPr>
          <w:rFonts w:ascii="Arial" w:hAnsi="Arial"/>
          <w:sz w:val="18"/>
        </w:rPr>
      </w:pPr>
      <w:r>
        <w:rPr>
          <w:rFonts w:ascii="Arial" w:hAnsi="Arial"/>
          <w:sz w:val="18"/>
        </w:rPr>
        <w:t>Ability to operate independently and collaboratively wi</w:t>
      </w:r>
      <w:r w:rsidR="00AE68E0">
        <w:rPr>
          <w:rFonts w:ascii="Arial" w:hAnsi="Arial"/>
          <w:sz w:val="18"/>
        </w:rPr>
        <w:t xml:space="preserve">thin DRS and Sport </w:t>
      </w:r>
      <w:r>
        <w:rPr>
          <w:rFonts w:ascii="Arial" w:hAnsi="Arial"/>
          <w:sz w:val="18"/>
        </w:rPr>
        <w:t>Programs standards of conduct and professional expectations and to hold others accountable</w:t>
      </w:r>
      <w:r w:rsidR="008C5DEB">
        <w:rPr>
          <w:rFonts w:ascii="Arial" w:hAnsi="Arial"/>
          <w:sz w:val="18"/>
        </w:rPr>
        <w:t>.</w:t>
      </w:r>
    </w:p>
    <w:p w:rsidR="00A62659" w:rsidRPr="00EF6D4A" w:rsidRDefault="001D7FA5" w:rsidP="00EF6D4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ascii="Arial" w:hAnsi="Arial" w:cs="Arial"/>
          <w:sz w:val="18"/>
        </w:rPr>
      </w:pPr>
      <w:r w:rsidRPr="00EF6D4A">
        <w:rPr>
          <w:rFonts w:ascii="Arial" w:hAnsi="Arial" w:cs="Arial"/>
          <w:u w:val="single"/>
        </w:rPr>
        <w:t>Education:</w:t>
      </w:r>
      <w:r w:rsidRPr="00EF6D4A">
        <w:rPr>
          <w:rFonts w:ascii="Arial" w:hAnsi="Arial" w:cs="Arial"/>
        </w:rPr>
        <w:t xml:space="preserve"> </w:t>
      </w:r>
    </w:p>
    <w:p w:rsidR="00EF6D4A" w:rsidRDefault="00A62659" w:rsidP="00EF6D4A">
      <w:pPr>
        <w:pStyle w:val="BodyText"/>
        <w:spacing w:line="240" w:lineRule="auto"/>
        <w:ind w:left="-720"/>
      </w:pPr>
      <w:proofErr w:type="gramStart"/>
      <w:r>
        <w:t>Must be a currently enrolled system/non-system student.</w:t>
      </w:r>
      <w:proofErr w:type="gramEnd"/>
    </w:p>
    <w:p w:rsidR="00A62659" w:rsidRPr="00EF6D4A" w:rsidRDefault="001D7FA5" w:rsidP="00EF6D4A">
      <w:pPr>
        <w:pStyle w:val="BodyText"/>
        <w:spacing w:line="240" w:lineRule="auto"/>
        <w:ind w:left="-720"/>
      </w:pPr>
      <w:r w:rsidRPr="00D96544">
        <w:rPr>
          <w:sz w:val="22"/>
          <w:szCs w:val="22"/>
          <w:u w:val="single"/>
        </w:rPr>
        <w:t>Period of Employment:</w:t>
      </w:r>
      <w:r>
        <w:rPr>
          <w:sz w:val="22"/>
          <w:szCs w:val="22"/>
        </w:rPr>
        <w:t xml:space="preserve">  </w:t>
      </w:r>
    </w:p>
    <w:p w:rsidR="00EF6D4A" w:rsidRDefault="009A758F" w:rsidP="00EF6D4A">
      <w:pPr>
        <w:pStyle w:val="BodyText"/>
        <w:spacing w:line="240" w:lineRule="auto"/>
        <w:ind w:left="-720"/>
        <w:rPr>
          <w:szCs w:val="18"/>
        </w:rPr>
      </w:pPr>
      <w:r w:rsidRPr="009A758F">
        <w:rPr>
          <w:szCs w:val="18"/>
        </w:rPr>
        <w:t xml:space="preserve">One academic </w:t>
      </w:r>
      <w:r w:rsidR="00F61C8A">
        <w:rPr>
          <w:szCs w:val="18"/>
        </w:rPr>
        <w:t>term</w:t>
      </w:r>
      <w:r w:rsidRPr="009A758F">
        <w:rPr>
          <w:szCs w:val="18"/>
        </w:rPr>
        <w:t xml:space="preserve"> (</w:t>
      </w:r>
      <w:r w:rsidR="000D19E7">
        <w:rPr>
          <w:szCs w:val="18"/>
        </w:rPr>
        <w:t>reappointment for successive terms are based on employee performance, ability to meet employment requirements, evaluations, and performance at the successive term’s assessment clinic</w:t>
      </w:r>
      <w:r w:rsidRPr="009A758F">
        <w:rPr>
          <w:szCs w:val="18"/>
        </w:rPr>
        <w:t xml:space="preserve">). 12-20 hours per week. </w:t>
      </w:r>
      <w:r>
        <w:rPr>
          <w:szCs w:val="18"/>
        </w:rPr>
        <w:t xml:space="preserve">Hours will vary between </w:t>
      </w:r>
      <w:r w:rsidRPr="009A758F">
        <w:rPr>
          <w:szCs w:val="18"/>
        </w:rPr>
        <w:t>evenings 3:30</w:t>
      </w:r>
      <w:r>
        <w:rPr>
          <w:szCs w:val="18"/>
        </w:rPr>
        <w:t>pm</w:t>
      </w:r>
      <w:r w:rsidRPr="009A758F">
        <w:rPr>
          <w:szCs w:val="18"/>
        </w:rPr>
        <w:t>-Midnight and weekends 9:00am-Midnight.</w:t>
      </w:r>
    </w:p>
    <w:p w:rsidR="001D7FA5" w:rsidRPr="00EF6D4A" w:rsidRDefault="001D7FA5" w:rsidP="00EF6D4A">
      <w:pPr>
        <w:pStyle w:val="BodyText"/>
        <w:spacing w:line="240" w:lineRule="auto"/>
        <w:ind w:left="-720"/>
        <w:rPr>
          <w:szCs w:val="18"/>
        </w:rPr>
      </w:pPr>
      <w:r w:rsidRPr="00D96544">
        <w:rPr>
          <w:sz w:val="22"/>
          <w:szCs w:val="22"/>
          <w:u w:val="single"/>
        </w:rPr>
        <w:t>Compensation:</w:t>
      </w:r>
      <w:r>
        <w:rPr>
          <w:sz w:val="22"/>
          <w:szCs w:val="22"/>
        </w:rPr>
        <w:t xml:space="preserve"> </w:t>
      </w:r>
      <w:r>
        <w:rPr>
          <w:szCs w:val="18"/>
        </w:rPr>
        <w:t xml:space="preserve">Student employees are paid </w:t>
      </w:r>
      <w:proofErr w:type="gramStart"/>
      <w:r w:rsidR="000D19E7">
        <w:rPr>
          <w:szCs w:val="18"/>
        </w:rPr>
        <w:t>a per</w:t>
      </w:r>
      <w:proofErr w:type="gramEnd"/>
      <w:r w:rsidR="000D19E7">
        <w:rPr>
          <w:szCs w:val="18"/>
        </w:rPr>
        <w:t xml:space="preserve"> game stipend based on an</w:t>
      </w:r>
      <w:r>
        <w:rPr>
          <w:szCs w:val="18"/>
        </w:rPr>
        <w:t xml:space="preserve"> hourly wage consistent with the OSU Student Employment Pay Rate Guidelines. The Department of Recreational Sports identifies pay ranges base upon job duties, level of responsibility and complexity of the work to be performed.</w:t>
      </w:r>
    </w:p>
    <w:sectPr w:rsidR="001D7FA5" w:rsidRPr="00EF6D4A" w:rsidSect="00EF6D4A">
      <w:headerReference w:type="even" r:id="rId8"/>
      <w:headerReference w:type="default" r:id="rId9"/>
      <w:footerReference w:type="even" r:id="rId10"/>
      <w:footerReference w:type="default" r:id="rId11"/>
      <w:headerReference w:type="first" r:id="rId12"/>
      <w:footerReference w:type="first" r:id="rId13"/>
      <w:pgSz w:w="12240" w:h="15840" w:code="1"/>
      <w:pgMar w:top="720" w:right="864" w:bottom="720" w:left="129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C8A" w:rsidRDefault="00F61C8A" w:rsidP="001D7FA5">
      <w:pPr>
        <w:spacing w:after="0" w:line="240" w:lineRule="auto"/>
      </w:pPr>
      <w:r>
        <w:separator/>
      </w:r>
    </w:p>
  </w:endnote>
  <w:endnote w:type="continuationSeparator" w:id="0">
    <w:p w:rsidR="00F61C8A" w:rsidRDefault="00F61C8A" w:rsidP="001D7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8A1" w:rsidRDefault="009158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C8A" w:rsidRDefault="00F61C8A" w:rsidP="001D7FA5">
    <w:pPr>
      <w:pStyle w:val="Footer"/>
      <w:tabs>
        <w:tab w:val="clear" w:pos="9360"/>
        <w:tab w:val="right" w:pos="9450"/>
      </w:tabs>
      <w:ind w:left="-1080"/>
    </w:pP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063A0383" wp14:editId="7AA55B81">
              <wp:simplePos x="0" y="0"/>
              <wp:positionH relativeFrom="column">
                <wp:posOffset>-351790</wp:posOffset>
              </wp:positionH>
              <wp:positionV relativeFrom="paragraph">
                <wp:posOffset>619125</wp:posOffset>
              </wp:positionV>
              <wp:extent cx="4422775" cy="257175"/>
              <wp:effectExtent l="635"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27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C8A" w:rsidRPr="00EF6D4A" w:rsidRDefault="00F61C8A" w:rsidP="001D7FA5">
                          <w:pPr>
                            <w:pStyle w:val="Footer"/>
                            <w:rPr>
                              <w:rFonts w:ascii="Arial" w:hAnsi="Arial" w:cs="Arial"/>
                              <w:color w:val="1F497D" w:themeColor="text2"/>
                              <w:sz w:val="18"/>
                              <w:szCs w:val="18"/>
                            </w:rPr>
                          </w:pPr>
                          <w:r w:rsidRPr="00EF6D4A">
                            <w:rPr>
                              <w:rFonts w:ascii="Arial" w:hAnsi="Arial" w:cs="Arial"/>
                              <w:color w:val="1F497D" w:themeColor="text2"/>
                              <w:sz w:val="18"/>
                              <w:szCs w:val="18"/>
                            </w:rPr>
                            <w:t>Disability Accommodations: 541-737-7235</w:t>
                          </w:r>
                        </w:p>
                        <w:p w:rsidR="00F61C8A" w:rsidRDefault="00F61C8A" w:rsidP="001D7FA5">
                          <w:pPr>
                            <w:pStyle w:val="Footer"/>
                            <w:rPr>
                              <w:rFonts w:ascii="Helvetica" w:hAnsi="Helvetica"/>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7.7pt;margin-top:48.75pt;width:348.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l/swIAALk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" filled="f" stroked="f">
              <v:textbox>
                <w:txbxContent>
                  <w:p w:rsidR="00F61C8A" w:rsidRPr="00EF6D4A" w:rsidRDefault="00F61C8A" w:rsidP="001D7FA5">
                    <w:pPr>
                      <w:pStyle w:val="Footer"/>
                      <w:rPr>
                        <w:rFonts w:ascii="Arial" w:hAnsi="Arial" w:cs="Arial"/>
                        <w:color w:val="1F497D" w:themeColor="text2"/>
                        <w:sz w:val="18"/>
                        <w:szCs w:val="18"/>
                      </w:rPr>
                    </w:pPr>
                    <w:r w:rsidRPr="00EF6D4A">
                      <w:rPr>
                        <w:rFonts w:ascii="Arial" w:hAnsi="Arial" w:cs="Arial"/>
                        <w:color w:val="1F497D" w:themeColor="text2"/>
                        <w:sz w:val="18"/>
                        <w:szCs w:val="18"/>
                      </w:rPr>
                      <w:t>Disability Accommodations: 541-737-7235</w:t>
                    </w:r>
                  </w:p>
                  <w:p w:rsidR="00F61C8A" w:rsidRDefault="00F61C8A" w:rsidP="001D7FA5">
                    <w:pPr>
                      <w:pStyle w:val="Footer"/>
                      <w:rPr>
                        <w:rFonts w:ascii="Helvetica" w:hAnsi="Helvetica"/>
                        <w:sz w:val="18"/>
                        <w:szCs w:val="18"/>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34B4566E" wp14:editId="05648977">
              <wp:simplePos x="0" y="0"/>
              <wp:positionH relativeFrom="column">
                <wp:posOffset>-351790</wp:posOffset>
              </wp:positionH>
              <wp:positionV relativeFrom="paragraph">
                <wp:posOffset>125095</wp:posOffset>
              </wp:positionV>
              <wp:extent cx="4305300" cy="549275"/>
              <wp:effectExtent l="635" t="1270" r="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C8A" w:rsidRPr="00EF6D4A" w:rsidRDefault="00F61C8A" w:rsidP="001D7FA5">
                          <w:pPr>
                            <w:pStyle w:val="Footer"/>
                            <w:rPr>
                              <w:rFonts w:ascii="Arial" w:hAnsi="Arial" w:cs="Arial"/>
                              <w:color w:val="1F497D" w:themeColor="text2"/>
                              <w:sz w:val="28"/>
                              <w:szCs w:val="28"/>
                            </w:rPr>
                          </w:pPr>
                          <w:r w:rsidRPr="00EF6D4A">
                            <w:rPr>
                              <w:rFonts w:ascii="Arial" w:hAnsi="Arial" w:cs="Arial"/>
                              <w:color w:val="1F497D" w:themeColor="text2"/>
                              <w:sz w:val="28"/>
                              <w:szCs w:val="28"/>
                            </w:rPr>
                            <w:t>Recreational Sp</w:t>
                          </w:r>
                          <w:bookmarkStart w:id="0" w:name="_GoBack"/>
                          <w:bookmarkEnd w:id="0"/>
                          <w:r w:rsidRPr="00EF6D4A">
                            <w:rPr>
                              <w:rFonts w:ascii="Arial" w:hAnsi="Arial" w:cs="Arial"/>
                              <w:color w:val="1F497D" w:themeColor="text2"/>
                              <w:sz w:val="28"/>
                              <w:szCs w:val="28"/>
                            </w:rPr>
                            <w:t>orts</w:t>
                          </w:r>
                          <w:r w:rsidRPr="00EF6D4A">
                            <w:rPr>
                              <w:rFonts w:ascii="Arial" w:hAnsi="Arial" w:cs="Arial"/>
                              <w:color w:val="1F497D" w:themeColor="text2"/>
                              <w:sz w:val="28"/>
                              <w:szCs w:val="28"/>
                            </w:rPr>
                            <w:tab/>
                            <w:t xml:space="preserve">                           </w:t>
                          </w:r>
                          <w:r w:rsidR="009158A1">
                            <w:rPr>
                              <w:rFonts w:ascii="Arial" w:hAnsi="Arial" w:cs="Arial"/>
                              <w:color w:val="1F497D" w:themeColor="text2"/>
                              <w:sz w:val="28"/>
                              <w:szCs w:val="28"/>
                            </w:rPr>
                            <w:t>r</w:t>
                          </w:r>
                          <w:r w:rsidR="00E170F4" w:rsidRPr="00EF6D4A">
                            <w:rPr>
                              <w:rFonts w:ascii="Arial" w:hAnsi="Arial" w:cs="Arial"/>
                              <w:color w:val="1F497D" w:themeColor="text2"/>
                              <w:sz w:val="28"/>
                              <w:szCs w:val="28"/>
                            </w:rPr>
                            <w:t>ecsports.oregonstate.edu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7.7pt;margin-top:9.85pt;width:339pt;height:4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cgntw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" filled="f" stroked="f">
              <v:textbox>
                <w:txbxContent>
                  <w:p w:rsidR="00F61C8A" w:rsidRPr="00EF6D4A" w:rsidRDefault="00F61C8A" w:rsidP="001D7FA5">
                    <w:pPr>
                      <w:pStyle w:val="Footer"/>
                      <w:rPr>
                        <w:rFonts w:ascii="Arial" w:hAnsi="Arial" w:cs="Arial"/>
                        <w:color w:val="1F497D" w:themeColor="text2"/>
                        <w:sz w:val="28"/>
                        <w:szCs w:val="28"/>
                      </w:rPr>
                    </w:pPr>
                    <w:r w:rsidRPr="00EF6D4A">
                      <w:rPr>
                        <w:rFonts w:ascii="Arial" w:hAnsi="Arial" w:cs="Arial"/>
                        <w:color w:val="1F497D" w:themeColor="text2"/>
                        <w:sz w:val="28"/>
                        <w:szCs w:val="28"/>
                      </w:rPr>
                      <w:t>Recreational Sp</w:t>
                    </w:r>
                    <w:bookmarkStart w:id="1" w:name="_GoBack"/>
                    <w:bookmarkEnd w:id="1"/>
                    <w:r w:rsidRPr="00EF6D4A">
                      <w:rPr>
                        <w:rFonts w:ascii="Arial" w:hAnsi="Arial" w:cs="Arial"/>
                        <w:color w:val="1F497D" w:themeColor="text2"/>
                        <w:sz w:val="28"/>
                        <w:szCs w:val="28"/>
                      </w:rPr>
                      <w:t>orts</w:t>
                    </w:r>
                    <w:r w:rsidRPr="00EF6D4A">
                      <w:rPr>
                        <w:rFonts w:ascii="Arial" w:hAnsi="Arial" w:cs="Arial"/>
                        <w:color w:val="1F497D" w:themeColor="text2"/>
                        <w:sz w:val="28"/>
                        <w:szCs w:val="28"/>
                      </w:rPr>
                      <w:tab/>
                      <w:t xml:space="preserve">                           </w:t>
                    </w:r>
                    <w:r w:rsidR="009158A1">
                      <w:rPr>
                        <w:rFonts w:ascii="Arial" w:hAnsi="Arial" w:cs="Arial"/>
                        <w:color w:val="1F497D" w:themeColor="text2"/>
                        <w:sz w:val="28"/>
                        <w:szCs w:val="28"/>
                      </w:rPr>
                      <w:t>r</w:t>
                    </w:r>
                    <w:r w:rsidR="00E170F4" w:rsidRPr="00EF6D4A">
                      <w:rPr>
                        <w:rFonts w:ascii="Arial" w:hAnsi="Arial" w:cs="Arial"/>
                        <w:color w:val="1F497D" w:themeColor="text2"/>
                        <w:sz w:val="28"/>
                        <w:szCs w:val="28"/>
                      </w:rPr>
                      <w:t>ecsports.oregonstate.edu</w:t>
                    </w:r>
                  </w:p>
                </w:txbxContent>
              </v:textbox>
            </v:shape>
          </w:pict>
        </mc:Fallback>
      </mc:AlternateContent>
    </w:r>
    <w:r>
      <w:rPr>
        <w:noProof/>
      </w:rPr>
      <w:drawing>
        <wp:inline distT="0" distB="0" distL="0" distR="0" wp14:anchorId="7CFA42FD" wp14:editId="27E8DCEC">
          <wp:extent cx="7315200" cy="809625"/>
          <wp:effectExtent l="0" t="0" r="0" b="9525"/>
          <wp:docPr id="1" name="Picture 0" descr="WordFil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File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80962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8A1" w:rsidRDefault="009158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C8A" w:rsidRDefault="00F61C8A" w:rsidP="001D7FA5">
      <w:pPr>
        <w:spacing w:after="0" w:line="240" w:lineRule="auto"/>
      </w:pPr>
      <w:r>
        <w:separator/>
      </w:r>
    </w:p>
  </w:footnote>
  <w:footnote w:type="continuationSeparator" w:id="0">
    <w:p w:rsidR="00F61C8A" w:rsidRDefault="00F61C8A" w:rsidP="001D7F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8A1" w:rsidRDefault="009158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C8A" w:rsidRPr="008A12DA" w:rsidRDefault="00F61C8A" w:rsidP="001D7FA5">
    <w:pPr>
      <w:pStyle w:val="Header"/>
      <w:tabs>
        <w:tab w:val="left" w:pos="5220"/>
        <w:tab w:val="left" w:pos="7650"/>
      </w:tabs>
      <w:rPr>
        <w:rFonts w:ascii="Helvetica" w:hAnsi="Helvetica"/>
        <w:b/>
        <w:color w:val="808080"/>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8A1" w:rsidRDefault="009158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60BC3"/>
    <w:multiLevelType w:val="hybridMultilevel"/>
    <w:tmpl w:val="EBD610C6"/>
    <w:lvl w:ilvl="0" w:tplc="B298ECA2">
      <w:start w:val="1"/>
      <w:numFmt w:val="bullet"/>
      <w:lvlText w:val=""/>
      <w:lvlJc w:val="left"/>
      <w:pPr>
        <w:tabs>
          <w:tab w:val="num" w:pos="0"/>
        </w:tabs>
        <w:ind w:left="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Arial"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Arial"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3B236342"/>
    <w:multiLevelType w:val="hybridMultilevel"/>
    <w:tmpl w:val="573275CE"/>
    <w:lvl w:ilvl="0" w:tplc="B298ECA2">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cs="Arial"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cs="Arial"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cs="Arial"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
    <w:nsid w:val="526A77B0"/>
    <w:multiLevelType w:val="hybridMultilevel"/>
    <w:tmpl w:val="4C2E00B0"/>
    <w:lvl w:ilvl="0" w:tplc="8E74ECF8">
      <w:start w:val="1"/>
      <w:numFmt w:val="bullet"/>
      <w:lvlText w:val=""/>
      <w:lvlJc w:val="left"/>
      <w:pPr>
        <w:tabs>
          <w:tab w:val="num" w:pos="-720"/>
        </w:tabs>
        <w:ind w:left="-720" w:hanging="360"/>
      </w:pPr>
      <w:rPr>
        <w:rFonts w:ascii="Symbol" w:hAnsi="Symbol" w:hint="default"/>
        <w:sz w:val="18"/>
        <w:szCs w:val="18"/>
      </w:rPr>
    </w:lvl>
    <w:lvl w:ilvl="1" w:tplc="B298ECA2">
      <w:start w:val="1"/>
      <w:numFmt w:val="bullet"/>
      <w:lvlText w:val=""/>
      <w:lvlJc w:val="left"/>
      <w:pPr>
        <w:tabs>
          <w:tab w:val="num" w:pos="720"/>
        </w:tabs>
        <w:ind w:left="720" w:hanging="360"/>
      </w:pPr>
      <w:rPr>
        <w:rFonts w:ascii="Symbol" w:hAnsi="Symbol" w:hint="default"/>
        <w:sz w:val="18"/>
        <w:szCs w:val="18"/>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cs="Arial"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cs="Arial"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3">
    <w:nsid w:val="5FC13308"/>
    <w:multiLevelType w:val="hybridMultilevel"/>
    <w:tmpl w:val="08004EB0"/>
    <w:lvl w:ilvl="0" w:tplc="04090003">
      <w:start w:val="1"/>
      <w:numFmt w:val="bullet"/>
      <w:lvlText w:val="o"/>
      <w:lvlJc w:val="left"/>
      <w:pPr>
        <w:tabs>
          <w:tab w:val="num" w:pos="0"/>
        </w:tabs>
        <w:ind w:left="0" w:hanging="360"/>
      </w:pPr>
      <w:rPr>
        <w:rFonts w:ascii="Courier New" w:hAnsi="Courier New" w:cs="Courier New" w:hint="default"/>
      </w:rPr>
    </w:lvl>
    <w:lvl w:ilvl="1" w:tplc="00030409">
      <w:start w:val="1"/>
      <w:numFmt w:val="bullet"/>
      <w:lvlText w:val="o"/>
      <w:lvlJc w:val="left"/>
      <w:pPr>
        <w:tabs>
          <w:tab w:val="num" w:pos="1440"/>
        </w:tabs>
        <w:ind w:left="1440" w:hanging="360"/>
      </w:pPr>
      <w:rPr>
        <w:rFonts w:ascii="Courier New" w:hAnsi="Courier New" w:cs="Aria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Arial"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Arial"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6C890635"/>
    <w:multiLevelType w:val="hybridMultilevel"/>
    <w:tmpl w:val="46DE0EB4"/>
    <w:lvl w:ilvl="0" w:tplc="8E74ECF8">
      <w:start w:val="1"/>
      <w:numFmt w:val="bullet"/>
      <w:lvlText w:val=""/>
      <w:lvlJc w:val="left"/>
      <w:pPr>
        <w:tabs>
          <w:tab w:val="num" w:pos="360"/>
        </w:tabs>
        <w:ind w:left="360" w:hanging="360"/>
      </w:pPr>
      <w:rPr>
        <w:rFonts w:ascii="Symbol" w:hAnsi="Symbol" w:hint="default"/>
        <w:sz w:val="18"/>
        <w:szCs w:val="18"/>
      </w:rPr>
    </w:lvl>
    <w:lvl w:ilvl="1" w:tplc="00030409">
      <w:start w:val="1"/>
      <w:numFmt w:val="bullet"/>
      <w:lvlText w:val="o"/>
      <w:lvlJc w:val="left"/>
      <w:pPr>
        <w:tabs>
          <w:tab w:val="num" w:pos="1440"/>
        </w:tabs>
        <w:ind w:left="1440" w:hanging="360"/>
      </w:pPr>
      <w:rPr>
        <w:rFonts w:ascii="Courier New" w:hAnsi="Courier New" w:cs="Aria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Arial"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Arial"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76B"/>
    <w:rsid w:val="000D19E7"/>
    <w:rsid w:val="001D7FA5"/>
    <w:rsid w:val="003D27E3"/>
    <w:rsid w:val="004A076B"/>
    <w:rsid w:val="005907CC"/>
    <w:rsid w:val="006868AC"/>
    <w:rsid w:val="007261E7"/>
    <w:rsid w:val="008C5DEB"/>
    <w:rsid w:val="008D5F61"/>
    <w:rsid w:val="009158A1"/>
    <w:rsid w:val="009A758F"/>
    <w:rsid w:val="00A224B1"/>
    <w:rsid w:val="00A62659"/>
    <w:rsid w:val="00AE68E0"/>
    <w:rsid w:val="00C32DFE"/>
    <w:rsid w:val="00CC32D5"/>
    <w:rsid w:val="00CD27F3"/>
    <w:rsid w:val="00E170F4"/>
    <w:rsid w:val="00E27B64"/>
    <w:rsid w:val="00EF6D4A"/>
    <w:rsid w:val="00F61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D481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01E"/>
  </w:style>
  <w:style w:type="paragraph" w:styleId="Footer">
    <w:name w:val="footer"/>
    <w:basedOn w:val="Normal"/>
    <w:link w:val="FooterChar"/>
    <w:unhideWhenUsed/>
    <w:rsid w:val="0081601E"/>
    <w:pPr>
      <w:tabs>
        <w:tab w:val="center" w:pos="4680"/>
        <w:tab w:val="right" w:pos="9360"/>
      </w:tabs>
      <w:spacing w:after="0" w:line="240" w:lineRule="auto"/>
    </w:pPr>
  </w:style>
  <w:style w:type="character" w:customStyle="1" w:styleId="FooterChar">
    <w:name w:val="Footer Char"/>
    <w:basedOn w:val="DefaultParagraphFont"/>
    <w:link w:val="Footer"/>
    <w:semiHidden/>
    <w:rsid w:val="0081601E"/>
  </w:style>
  <w:style w:type="paragraph" w:styleId="BalloonText">
    <w:name w:val="Balloon Text"/>
    <w:basedOn w:val="Normal"/>
    <w:link w:val="BalloonTextChar"/>
    <w:uiPriority w:val="99"/>
    <w:semiHidden/>
    <w:unhideWhenUsed/>
    <w:rsid w:val="0081601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601E"/>
    <w:rPr>
      <w:rFonts w:ascii="Tahoma" w:hAnsi="Tahoma" w:cs="Tahoma"/>
      <w:sz w:val="16"/>
      <w:szCs w:val="16"/>
    </w:rPr>
  </w:style>
  <w:style w:type="paragraph" w:styleId="BodyText">
    <w:name w:val="Body Text"/>
    <w:basedOn w:val="Normal"/>
    <w:link w:val="BodyTextChar"/>
    <w:rsid w:val="006F78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Pr>
      <w:rFonts w:ascii="Arial" w:eastAsia="Times New Roman" w:hAnsi="Arial"/>
      <w:color w:val="000000"/>
      <w:sz w:val="18"/>
      <w:szCs w:val="20"/>
    </w:rPr>
  </w:style>
  <w:style w:type="character" w:customStyle="1" w:styleId="BodyTextChar">
    <w:name w:val="Body Text Char"/>
    <w:link w:val="BodyText"/>
    <w:rsid w:val="006F7856"/>
    <w:rPr>
      <w:rFonts w:ascii="Arial" w:eastAsia="Times New Roman" w:hAnsi="Arial"/>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D481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01E"/>
  </w:style>
  <w:style w:type="paragraph" w:styleId="Footer">
    <w:name w:val="footer"/>
    <w:basedOn w:val="Normal"/>
    <w:link w:val="FooterChar"/>
    <w:unhideWhenUsed/>
    <w:rsid w:val="0081601E"/>
    <w:pPr>
      <w:tabs>
        <w:tab w:val="center" w:pos="4680"/>
        <w:tab w:val="right" w:pos="9360"/>
      </w:tabs>
      <w:spacing w:after="0" w:line="240" w:lineRule="auto"/>
    </w:pPr>
  </w:style>
  <w:style w:type="character" w:customStyle="1" w:styleId="FooterChar">
    <w:name w:val="Footer Char"/>
    <w:basedOn w:val="DefaultParagraphFont"/>
    <w:link w:val="Footer"/>
    <w:semiHidden/>
    <w:rsid w:val="0081601E"/>
  </w:style>
  <w:style w:type="paragraph" w:styleId="BalloonText">
    <w:name w:val="Balloon Text"/>
    <w:basedOn w:val="Normal"/>
    <w:link w:val="BalloonTextChar"/>
    <w:uiPriority w:val="99"/>
    <w:semiHidden/>
    <w:unhideWhenUsed/>
    <w:rsid w:val="0081601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601E"/>
    <w:rPr>
      <w:rFonts w:ascii="Tahoma" w:hAnsi="Tahoma" w:cs="Tahoma"/>
      <w:sz w:val="16"/>
      <w:szCs w:val="16"/>
    </w:rPr>
  </w:style>
  <w:style w:type="paragraph" w:styleId="BodyText">
    <w:name w:val="Body Text"/>
    <w:basedOn w:val="Normal"/>
    <w:link w:val="BodyTextChar"/>
    <w:rsid w:val="006F78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Pr>
      <w:rFonts w:ascii="Arial" w:eastAsia="Times New Roman" w:hAnsi="Arial"/>
      <w:color w:val="000000"/>
      <w:sz w:val="18"/>
      <w:szCs w:val="20"/>
    </w:rPr>
  </w:style>
  <w:style w:type="character" w:customStyle="1" w:styleId="BodyTextChar">
    <w:name w:val="Body Text Char"/>
    <w:link w:val="BodyText"/>
    <w:rsid w:val="006F7856"/>
    <w:rPr>
      <w:rFonts w:ascii="Arial" w:eastAsia="Times New Roman" w:hAnsi="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msk\Local%20Settings\Temporary%20Internet%20Files\Content.Outlook\ABVUOT1H\test%20for%20am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test for amy</Template>
  <TotalTime>9</TotalTime>
  <Pages>1</Pages>
  <Words>558</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simsk</dc:creator>
  <cp:lastModifiedBy>DIXON</cp:lastModifiedBy>
  <cp:revision>8</cp:revision>
  <cp:lastPrinted>2009-11-11T00:16:00Z</cp:lastPrinted>
  <dcterms:created xsi:type="dcterms:W3CDTF">2014-07-31T22:30:00Z</dcterms:created>
  <dcterms:modified xsi:type="dcterms:W3CDTF">2017-02-07T21:12:00Z</dcterms:modified>
</cp:coreProperties>
</file>